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B6" w:rsidRDefault="00B87FB6" w:rsidP="00B87FB6">
      <w:pPr>
        <w:jc w:val="both"/>
        <w:rPr>
          <w:rStyle w:val="apple-style-span"/>
          <w:rFonts w:ascii="Arial" w:hAnsi="Arial" w:cs="Arial"/>
          <w:color w:val="272727"/>
          <w:sz w:val="36"/>
          <w:szCs w:val="36"/>
        </w:rPr>
      </w:pPr>
      <w:r>
        <w:rPr>
          <w:rStyle w:val="apple-style-span"/>
          <w:rFonts w:ascii="Arial" w:hAnsi="Arial" w:cs="Arial"/>
          <w:b/>
          <w:bCs/>
          <w:color w:val="272727"/>
          <w:sz w:val="36"/>
          <w:szCs w:val="36"/>
        </w:rPr>
        <w:t>Текст о Зиме:</w:t>
      </w:r>
      <w:r>
        <w:rPr>
          <w:rStyle w:val="apple-style-span"/>
          <w:rFonts w:ascii="Arial" w:hAnsi="Arial" w:cs="Arial"/>
          <w:color w:val="272727"/>
          <w:sz w:val="36"/>
          <w:szCs w:val="36"/>
        </w:rPr>
        <w:t> </w:t>
      </w:r>
    </w:p>
    <w:p w:rsidR="00B87FB6" w:rsidRDefault="00B87FB6" w:rsidP="00B87FB6">
      <w:pPr>
        <w:jc w:val="both"/>
        <w:rPr>
          <w:rFonts w:ascii="Arial" w:hAnsi="Arial" w:cs="Arial"/>
          <w:color w:val="272727"/>
          <w:sz w:val="28"/>
          <w:szCs w:val="28"/>
        </w:rPr>
      </w:pPr>
      <w:r>
        <w:rPr>
          <w:rFonts w:ascii="Arial" w:hAnsi="Arial" w:cs="Arial"/>
          <w:color w:val="272727"/>
          <w:sz w:val="28"/>
          <w:szCs w:val="28"/>
        </w:rPr>
        <w:br/>
      </w:r>
      <w:r>
        <w:rPr>
          <w:rStyle w:val="apple-style-span"/>
          <w:rFonts w:ascii="Arial" w:hAnsi="Arial" w:cs="Arial"/>
          <w:color w:val="272727"/>
          <w:sz w:val="28"/>
          <w:szCs w:val="28"/>
        </w:rPr>
        <w:t>Дни зимой еще короче, чем осенью. Солнце редко выглядывает из-за туч и греет слабо.</w:t>
      </w:r>
      <w:r>
        <w:rPr>
          <w:rFonts w:ascii="Arial" w:hAnsi="Arial" w:cs="Arial"/>
          <w:color w:val="272727"/>
          <w:sz w:val="28"/>
          <w:szCs w:val="28"/>
        </w:rPr>
        <w:br/>
      </w:r>
      <w:r>
        <w:rPr>
          <w:rStyle w:val="apple-style-span"/>
          <w:rFonts w:ascii="Arial" w:hAnsi="Arial" w:cs="Arial"/>
          <w:color w:val="272727"/>
          <w:sz w:val="28"/>
          <w:szCs w:val="28"/>
        </w:rPr>
        <w:t>День за днем — снегопады: хлопья снега быстро летят из низких темных туч и заволакивают все вокруг белой пеленой. Снег укрывает землю пушистым покрывалом, лежит на ветвях деревьев и кустарников. Лес становится праздничным, похожим на белый резной терем. Белеют тропинки, дороги, крыши домов.</w:t>
      </w:r>
      <w:r>
        <w:rPr>
          <w:rFonts w:ascii="Arial" w:hAnsi="Arial" w:cs="Arial"/>
          <w:color w:val="272727"/>
          <w:sz w:val="28"/>
          <w:szCs w:val="28"/>
        </w:rPr>
        <w:br/>
      </w:r>
      <w:r>
        <w:rPr>
          <w:rStyle w:val="apple-style-span"/>
          <w:rFonts w:ascii="Arial" w:hAnsi="Arial" w:cs="Arial"/>
          <w:color w:val="272727"/>
          <w:sz w:val="28"/>
          <w:szCs w:val="28"/>
        </w:rPr>
        <w:t>Часто метут метели, кружат снежные вихри вьюги, бегут по земле поземки. Зимой стоят морозные дни. Реки, озера и пруды покрыты толстым льдом. Мороз рисует на оконных стеклах причудливые узоры.</w:t>
      </w:r>
      <w:r>
        <w:rPr>
          <w:rFonts w:ascii="Arial" w:hAnsi="Arial" w:cs="Arial"/>
          <w:color w:val="272727"/>
          <w:sz w:val="28"/>
          <w:szCs w:val="28"/>
        </w:rPr>
        <w:br/>
      </w:r>
      <w:r>
        <w:rPr>
          <w:rStyle w:val="apple-style-span"/>
          <w:rFonts w:ascii="Arial" w:hAnsi="Arial" w:cs="Arial"/>
          <w:color w:val="272727"/>
          <w:sz w:val="28"/>
          <w:szCs w:val="28"/>
        </w:rPr>
        <w:t>Иногда бывают оттепели. Сугробы темнеют и оседают, с крыш свисает ледяная бахрома сосулек.</w:t>
      </w:r>
      <w:r>
        <w:rPr>
          <w:rFonts w:ascii="Arial" w:hAnsi="Arial" w:cs="Arial"/>
          <w:color w:val="272727"/>
          <w:sz w:val="28"/>
          <w:szCs w:val="28"/>
        </w:rPr>
        <w:br/>
      </w:r>
      <w:r>
        <w:rPr>
          <w:rStyle w:val="apple-style-span"/>
          <w:rFonts w:ascii="Arial" w:hAnsi="Arial" w:cs="Arial"/>
          <w:color w:val="272727"/>
          <w:sz w:val="28"/>
          <w:szCs w:val="28"/>
        </w:rPr>
        <w:t>Деревья и кусты стоят без листьев. Зимой они не питаются не растут, как бы погружаются в глубокий сон. (Зимой влаги, света, питательных веществ, столь необходимых растениям.) А от холода их защищает особая пробковая ткань — она не пропускает из дерева ни воды, ни воздуха. Летом деревья откладывают ее под кожицей ствола и веток. Чем старше дерево, тем толще пробковый слой, поэтому старые деревья легче переносят морозы. В лесу нет насекомых, птиц осталось мало, да и те перебираются поближе к жилью людей.</w:t>
      </w:r>
      <w:r>
        <w:rPr>
          <w:rFonts w:ascii="Arial" w:hAnsi="Arial" w:cs="Arial"/>
          <w:color w:val="272727"/>
          <w:sz w:val="28"/>
          <w:szCs w:val="28"/>
        </w:rPr>
        <w:br/>
      </w:r>
      <w:r>
        <w:rPr>
          <w:rStyle w:val="apple-style-span"/>
          <w:rFonts w:ascii="Arial" w:hAnsi="Arial" w:cs="Arial"/>
          <w:color w:val="272727"/>
          <w:sz w:val="28"/>
          <w:szCs w:val="28"/>
        </w:rPr>
        <w:t>Лесные звери укрываются от холода в дуплах и норах или зарываются в глубокий снег.</w:t>
      </w:r>
      <w:r>
        <w:rPr>
          <w:rFonts w:ascii="Arial" w:hAnsi="Arial" w:cs="Arial"/>
          <w:color w:val="272727"/>
          <w:sz w:val="28"/>
          <w:szCs w:val="28"/>
        </w:rPr>
        <w:br/>
      </w:r>
      <w:r>
        <w:rPr>
          <w:rStyle w:val="apple-style-span"/>
          <w:rFonts w:ascii="Arial" w:hAnsi="Arial" w:cs="Arial"/>
          <w:color w:val="272727"/>
          <w:sz w:val="28"/>
          <w:szCs w:val="28"/>
        </w:rPr>
        <w:t>Много веселых забав у детворы зимой — катание на санках, лыжах и коньках. В дни оттепелей ребята строят снежные крепости, играют в снежки, лепят снеговиков и зверушек из липкого снега. Дети и взрослые готовятся к встрече Нового года. Наряжают елку, украшают ее разноцветными шарами, бусами, гирляндами, водят вокруг елки хороводы, песни поют, кладут под елку подарки.</w:t>
      </w:r>
    </w:p>
    <w:p w:rsidR="00521BDA" w:rsidRPr="00B87FB6" w:rsidRDefault="00B87FB6" w:rsidP="00B87FB6">
      <w:pPr>
        <w:jc w:val="both"/>
        <w:rPr>
          <w:rFonts w:ascii="Arial" w:hAnsi="Arial" w:cs="Arial"/>
          <w:color w:val="272727"/>
          <w:sz w:val="36"/>
          <w:szCs w:val="36"/>
        </w:rPr>
      </w:pPr>
      <w:r>
        <w:rPr>
          <w:rStyle w:val="apple-style-span"/>
          <w:rFonts w:ascii="Arial" w:hAnsi="Arial" w:cs="Arial"/>
          <w:b/>
          <w:bCs/>
          <w:color w:val="272727"/>
          <w:sz w:val="28"/>
          <w:szCs w:val="28"/>
        </w:rPr>
        <w:t>Вопросы:</w:t>
      </w:r>
      <w:r>
        <w:rPr>
          <w:rStyle w:val="apple-converted-space"/>
          <w:rFonts w:ascii="Arial" w:hAnsi="Arial" w:cs="Arial"/>
          <w:color w:val="272727"/>
          <w:sz w:val="28"/>
          <w:szCs w:val="28"/>
        </w:rPr>
        <w:t> </w:t>
      </w:r>
      <w:r>
        <w:rPr>
          <w:rStyle w:val="apple-style-span"/>
          <w:rFonts w:ascii="Arial" w:hAnsi="Arial" w:cs="Arial"/>
          <w:color w:val="272727"/>
          <w:sz w:val="28"/>
          <w:szCs w:val="28"/>
        </w:rPr>
        <w:t>Куда прячется белка в сильные морозы? Что делает зимой медведь? Какой праздник отмечают зимой? Как готовятся к встрече Нового года? Назвать зимние игры и забавы. Чем питаются зимой заяц, белка? На кого охотится лиса?</w:t>
      </w:r>
    </w:p>
    <w:sectPr w:rsidR="00521BDA" w:rsidRPr="00B87FB6" w:rsidSect="003D677B">
      <w:pgSz w:w="16837" w:h="23810"/>
      <w:pgMar w:top="567" w:right="567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7FB6"/>
    <w:rsid w:val="002945BA"/>
    <w:rsid w:val="003D677B"/>
    <w:rsid w:val="00521BDA"/>
    <w:rsid w:val="005C5E5C"/>
    <w:rsid w:val="00824E22"/>
    <w:rsid w:val="00B87FB6"/>
    <w:rsid w:val="00BB6CE8"/>
    <w:rsid w:val="00E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7FB6"/>
  </w:style>
  <w:style w:type="character" w:customStyle="1" w:styleId="apple-converted-space">
    <w:name w:val="apple-converted-space"/>
    <w:basedOn w:val="a0"/>
    <w:rsid w:val="00B8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>--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2013-02-09T20:46:00Z</dcterms:created>
  <dcterms:modified xsi:type="dcterms:W3CDTF">2013-02-09T20:49:00Z</dcterms:modified>
</cp:coreProperties>
</file>